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EA89" w14:textId="77777777" w:rsidR="002F23B9" w:rsidRPr="002F23B9" w:rsidRDefault="002F23B9" w:rsidP="002F23B9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b/>
          <w:sz w:val="24"/>
          <w:szCs w:val="24"/>
          <w:lang w:val="sr-Cyrl-RS"/>
          <w14:ligatures w14:val="standardContextual"/>
        </w:rPr>
        <w:t xml:space="preserve">Образац рм 1 </w:t>
      </w:r>
    </w:p>
    <w:p w14:paraId="00943E26" w14:textId="77777777" w:rsidR="002F23B9" w:rsidRPr="002F23B9" w:rsidRDefault="002F23B9" w:rsidP="002F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b/>
          <w:sz w:val="24"/>
          <w:szCs w:val="24"/>
          <w:lang w:val="sr-Cyrl-RS"/>
          <w14:ligatures w14:val="standardContextual"/>
        </w:rPr>
        <w:t>Пријава на конкурс у државном органу</w:t>
      </w:r>
    </w:p>
    <w:p w14:paraId="5220EA02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  <w:t xml:space="preserve"> </w:t>
      </w:r>
    </w:p>
    <w:p w14:paraId="53BE1D07" w14:textId="77777777" w:rsidR="002F23B9" w:rsidRPr="002F23B9" w:rsidRDefault="002F23B9" w:rsidP="002F23B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Учесник конкурса </w:t>
      </w:r>
      <w:r w:rsidRPr="002F23B9">
        <w:rPr>
          <w:rFonts w:ascii="Times New Roman" w:eastAsia="Times New Roman" w:hAnsi="Times New Roman" w:cs="Times New Roman"/>
          <w:b/>
          <w:sz w:val="20"/>
          <w:szCs w:val="24"/>
          <w:lang w:val="sr-Cyrl-RS"/>
          <w14:ligatures w14:val="standardContextual"/>
        </w:rPr>
        <w:t>ЛИЧНО</w:t>
      </w: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попуњава образац </w:t>
      </w:r>
    </w:p>
    <w:p w14:paraId="3F6C73BA" w14:textId="77777777" w:rsidR="002F23B9" w:rsidRPr="002F23B9" w:rsidRDefault="002F23B9" w:rsidP="002F23B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>Ако пријаву попуњавате ручно молимо да је попуните читко и штампаним словима</w:t>
      </w:r>
    </w:p>
    <w:p w14:paraId="3EA08CC6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p w14:paraId="3045587B" w14:textId="77777777" w:rsidR="002F23B9" w:rsidRPr="002F23B9" w:rsidRDefault="002F23B9" w:rsidP="002F23B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* обавезна поља </w:t>
      </w:r>
    </w:p>
    <w:tbl>
      <w:tblPr>
        <w:tblStyle w:val="TableGrid0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F23B9" w:rsidRPr="002F23B9" w14:paraId="565C771B" w14:textId="77777777" w:rsidTr="00FB383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602446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val="sr-Cyrl-RS"/>
              </w:rPr>
              <w:t>Попуњава орган</w:t>
            </w:r>
          </w:p>
        </w:tc>
      </w:tr>
      <w:tr w:rsidR="002F23B9" w:rsidRPr="002F23B9" w14:paraId="6EA1E188" w14:textId="77777777" w:rsidTr="00FB383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23361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Подаци о конкурсу </w:t>
            </w: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89F1A5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825E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62F8168E" w14:textId="77777777" w:rsidTr="00FB383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27622" w14:textId="77777777" w:rsidR="002F23B9" w:rsidRDefault="002F23B9" w:rsidP="002F23B9">
            <w:pPr>
              <w:widowControl w:val="0"/>
              <w:tabs>
                <w:tab w:val="left" w:pos="1080"/>
              </w:tabs>
              <w:spacing w:line="240" w:lineRule="auto"/>
              <w:ind w:right="3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Радно место за комуникацију и односе с јавношћу</w:t>
            </w:r>
          </w:p>
          <w:p w14:paraId="53561278" w14:textId="56A049DD" w:rsidR="002F23B9" w:rsidRPr="002F23B9" w:rsidRDefault="002F23B9" w:rsidP="002F23B9">
            <w:pPr>
              <w:widowControl w:val="0"/>
              <w:tabs>
                <w:tab w:val="left" w:pos="1080"/>
              </w:tabs>
              <w:spacing w:line="240" w:lineRule="auto"/>
              <w:ind w:right="3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–Група за комуникацију и координацију –</w:t>
            </w:r>
          </w:p>
          <w:p w14:paraId="280F6D5F" w14:textId="77777777" w:rsidR="002F23B9" w:rsidRPr="002F23B9" w:rsidRDefault="002F23B9" w:rsidP="002F23B9">
            <w:pPr>
              <w:widowControl w:val="0"/>
              <w:tabs>
                <w:tab w:val="left" w:pos="1080"/>
              </w:tabs>
              <w:spacing w:line="240" w:lineRule="auto"/>
              <w:ind w:right="3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E39EF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55DB1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F23B9" w:rsidRPr="002F23B9" w14:paraId="32B7AA89" w14:textId="77777777" w:rsidTr="00FB383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BD2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Звање/положај</w:t>
            </w:r>
          </w:p>
          <w:p w14:paraId="52B1D941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Саветник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87705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ABD93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Национална академија за јавну управу</w:t>
            </w:r>
          </w:p>
        </w:tc>
      </w:tr>
    </w:tbl>
    <w:p w14:paraId="4B16269B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tbl>
      <w:tblPr>
        <w:tblStyle w:val="TableGrid0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F23B9" w:rsidRPr="002F23B9" w14:paraId="46EE55C2" w14:textId="77777777" w:rsidTr="00FB383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BD3E42C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E539FB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093548A9" w14:textId="77777777" w:rsidTr="00FB383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CCBD1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Лични подаци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3F0AF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752AE210" w14:textId="77777777" w:rsidTr="00FB383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1422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2B172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4AD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Име* </w:t>
            </w:r>
          </w:p>
        </w:tc>
      </w:tr>
      <w:tr w:rsidR="002F23B9" w:rsidRPr="002F23B9" w14:paraId="7E8B4868" w14:textId="77777777" w:rsidTr="00FB383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819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Матични број*  </w:t>
            </w:r>
          </w:p>
        </w:tc>
      </w:tr>
      <w:tr w:rsidR="002F23B9" w:rsidRPr="002F23B9" w14:paraId="2A54D875" w14:textId="77777777" w:rsidTr="00FB383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5B3B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C701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1EE1C7DC" w14:textId="77777777" w:rsidTr="00FB383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0B98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A2C4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6BD0695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tbl>
      <w:tblPr>
        <w:tblStyle w:val="TableGrid0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2F23B9" w:rsidRPr="002F23B9" w14:paraId="519EA958" w14:textId="77777777" w:rsidTr="00FB383C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CCB" w14:textId="77777777" w:rsidR="002F23B9" w:rsidRPr="002F23B9" w:rsidRDefault="002F23B9" w:rsidP="002F23B9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Адреса становања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* </w:t>
            </w:r>
          </w:p>
        </w:tc>
      </w:tr>
      <w:tr w:rsidR="002F23B9" w:rsidRPr="002F23B9" w14:paraId="64DB6D39" w14:textId="77777777" w:rsidTr="00FB383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6764" w14:textId="77777777" w:rsidR="002F23B9" w:rsidRPr="002F23B9" w:rsidRDefault="002F23B9" w:rsidP="002F23B9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39A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Место* </w:t>
            </w:r>
          </w:p>
        </w:tc>
      </w:tr>
      <w:tr w:rsidR="002F23B9" w:rsidRPr="002F23B9" w14:paraId="7C9FAEE6" w14:textId="77777777" w:rsidTr="00FB383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1992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52A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Поштански број* </w:t>
            </w:r>
          </w:p>
        </w:tc>
      </w:tr>
      <w:tr w:rsidR="002F23B9" w:rsidRPr="002F23B9" w14:paraId="17EA4627" w14:textId="77777777" w:rsidTr="00FB383C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BB2C" w14:textId="77777777" w:rsidR="002F23B9" w:rsidRPr="002F23B9" w:rsidRDefault="002F23B9" w:rsidP="002F23B9">
            <w:pPr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F23B9" w:rsidRPr="002F23B9" w14:paraId="052F6F8A" w14:textId="77777777" w:rsidTr="00FB383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FE5E" w14:textId="77777777" w:rsidR="002F23B9" w:rsidRPr="002F23B9" w:rsidRDefault="002F23B9" w:rsidP="002F23B9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1878" w14:textId="77777777" w:rsidR="002F23B9" w:rsidRPr="002F23B9" w:rsidRDefault="002F23B9" w:rsidP="002F23B9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Место </w:t>
            </w:r>
          </w:p>
        </w:tc>
      </w:tr>
      <w:tr w:rsidR="002F23B9" w:rsidRPr="002F23B9" w14:paraId="3925B5DD" w14:textId="77777777" w:rsidTr="00FB383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C09A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1A7" w14:textId="77777777" w:rsidR="002F23B9" w:rsidRPr="002F23B9" w:rsidRDefault="002F23B9" w:rsidP="002F23B9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Поштански број </w:t>
            </w:r>
          </w:p>
        </w:tc>
      </w:tr>
      <w:tr w:rsidR="002F23B9" w:rsidRPr="002F23B9" w14:paraId="69B58A88" w14:textId="77777777" w:rsidTr="00FB383C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C316" w14:textId="77777777" w:rsidR="002F23B9" w:rsidRPr="002F23B9" w:rsidRDefault="002F23B9" w:rsidP="002F23B9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Телефон           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F4F211A" w14:textId="77777777" w:rsidR="002F23B9" w:rsidRPr="002F23B9" w:rsidRDefault="002F23B9" w:rsidP="002F23B9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700DEA76" w14:textId="77777777" w:rsidTr="00FB383C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6410" w14:textId="77777777" w:rsidR="002F23B9" w:rsidRPr="002F23B9" w:rsidRDefault="002F23B9" w:rsidP="002F23B9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Е-адреса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  <w:t>(ако је поседујете)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625B9FCA" w14:textId="77777777" w:rsidR="002F23B9" w:rsidRPr="002F23B9" w:rsidRDefault="002F23B9" w:rsidP="002F23B9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6AF4A504" w14:textId="77777777" w:rsidTr="00FB383C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A827" w14:textId="77777777" w:rsidR="002F23B9" w:rsidRPr="002F23B9" w:rsidRDefault="002F23B9" w:rsidP="002F23B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(</w:t>
            </w:r>
            <w:r w:rsidRPr="002F23B9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  <w:t>заокружите)*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5887C099" w14:textId="77777777" w:rsidR="002F23B9" w:rsidRPr="002F23B9" w:rsidRDefault="002F23B9" w:rsidP="002F23B9">
            <w:pPr>
              <w:spacing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1.</w:t>
            </w:r>
            <w:r w:rsidRPr="002F23B9">
              <w:rPr>
                <w:rFonts w:ascii="Times New Roman" w:eastAsia="Arial" w:hAnsi="Times New Roman" w:cs="Times New Roman"/>
                <w:sz w:val="20"/>
                <w:szCs w:val="24"/>
                <w:lang w:val="sr-Cyrl-R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2F23B9" w:rsidRPr="002F23B9" w14:paraId="267D562D" w14:textId="77777777" w:rsidTr="00FB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B78D3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2406FF8F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3B86E0AC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0A84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303D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19AC1522" w14:textId="77777777" w:rsidTr="00FB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315FB0CC" w14:textId="77777777" w:rsidR="002F23B9" w:rsidRPr="002F23B9" w:rsidRDefault="002F23B9" w:rsidP="002F23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? </w:t>
            </w:r>
          </w:p>
          <w:p w14:paraId="3F0E61A5" w14:textId="77777777" w:rsidR="002F23B9" w:rsidRPr="002F23B9" w:rsidRDefault="002F23B9" w:rsidP="002F23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Cyrl-RS"/>
              </w:rPr>
            </w:pPr>
          </w:p>
          <w:p w14:paraId="25C4C11F" w14:textId="77777777" w:rsidR="002F23B9" w:rsidRPr="002F23B9" w:rsidRDefault="002F23B9" w:rsidP="002F23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val="sr-Cyrl-RS"/>
              </w:rPr>
              <w:t>НАПОМЕНА:</w:t>
            </w:r>
            <w:r w:rsidRPr="002F23B9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0831955C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713BAEC1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5708E8E7" w14:textId="77777777" w:rsidTr="00FB3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79B365EE" w14:textId="77777777" w:rsidR="002F23B9" w:rsidRPr="002F23B9" w:rsidRDefault="002F23B9" w:rsidP="002F23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25A5E95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FEB758A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</w:tr>
    </w:tbl>
    <w:p w14:paraId="0BDBC17C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p w14:paraId="089A642D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tbl>
      <w:tblPr>
        <w:tblStyle w:val="TableGrid0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F23B9" w:rsidRPr="002F23B9" w14:paraId="51AAF674" w14:textId="77777777" w:rsidTr="00FB383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01D9AE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14:paraId="3008BF0E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Образовање*</w:t>
            </w:r>
          </w:p>
          <w:p w14:paraId="5A964391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25D4B2C9" w14:textId="77777777" w:rsidTr="00FB383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DA5BF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14:paraId="548C4F8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Средња школа/гимназија</w:t>
            </w:r>
          </w:p>
        </w:tc>
      </w:tr>
      <w:tr w:rsidR="002F23B9" w:rsidRPr="002F23B9" w14:paraId="53B821C0" w14:textId="77777777" w:rsidTr="00FB383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8556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Назив школе</w:t>
            </w:r>
          </w:p>
          <w:p w14:paraId="5F97168C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и седиште</w:t>
            </w:r>
          </w:p>
          <w:p w14:paraId="4248DEB0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DA03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431F50EC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Трајање</w:t>
            </w:r>
          </w:p>
          <w:p w14:paraId="2370518B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средњег образовања </w:t>
            </w:r>
          </w:p>
          <w:p w14:paraId="26F4FE57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и смер који сте завршили</w:t>
            </w:r>
          </w:p>
          <w:p w14:paraId="1FCE15F7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6DB6" w14:textId="77777777" w:rsidR="002F23B9" w:rsidRPr="002F23B9" w:rsidRDefault="002F23B9" w:rsidP="002F23B9">
            <w:pPr>
              <w:spacing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29D6B5D0" w14:textId="77777777" w:rsidR="002F23B9" w:rsidRPr="002F23B9" w:rsidRDefault="002F23B9" w:rsidP="002F23B9">
            <w:pPr>
              <w:spacing w:line="240" w:lineRule="auto"/>
              <w:ind w:right="55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Занимање које сте стекли</w:t>
            </w:r>
          </w:p>
          <w:p w14:paraId="2D09A61C" w14:textId="77777777" w:rsidR="002F23B9" w:rsidRPr="002F23B9" w:rsidRDefault="002F23B9" w:rsidP="002F23B9">
            <w:pPr>
              <w:spacing w:line="240" w:lineRule="auto"/>
              <w:ind w:right="55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663646D4" w14:textId="77777777" w:rsidR="002F23B9" w:rsidRPr="002F23B9" w:rsidRDefault="002F23B9" w:rsidP="002F23B9">
            <w:pPr>
              <w:spacing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  <w:t>(не попуњавају кандидати који су завршили гиманзију)</w:t>
            </w:r>
            <w:r w:rsidRPr="002F23B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17DE" w14:textId="77777777" w:rsidR="002F23B9" w:rsidRPr="002F23B9" w:rsidRDefault="002F23B9" w:rsidP="002F23B9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До када сте похађали </w:t>
            </w:r>
          </w:p>
          <w:p w14:paraId="27C88C39" w14:textId="77777777" w:rsidR="002F23B9" w:rsidRPr="002F23B9" w:rsidRDefault="002F23B9" w:rsidP="002F23B9">
            <w:pPr>
              <w:spacing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(година)</w:t>
            </w:r>
          </w:p>
        </w:tc>
      </w:tr>
      <w:tr w:rsidR="002F23B9" w:rsidRPr="002F23B9" w14:paraId="471A5DB3" w14:textId="77777777" w:rsidTr="00FB383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A1AF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728E95BB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63131AFF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9069" w14:textId="77777777" w:rsidR="002F23B9" w:rsidRPr="002F23B9" w:rsidRDefault="002F23B9" w:rsidP="002F23B9">
            <w:pPr>
              <w:spacing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BF0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0053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0C31C855" w14:textId="77777777" w:rsidTr="00FB383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6515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06F7B44B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7CC56AB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CB85" w14:textId="77777777" w:rsidR="002F23B9" w:rsidRPr="002F23B9" w:rsidRDefault="002F23B9" w:rsidP="002F23B9">
            <w:pPr>
              <w:spacing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6849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907C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78C7B693" w14:textId="77777777" w:rsidTr="00FB383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0BD7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43D62254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08EFC7A9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5B62" w14:textId="77777777" w:rsidR="002F23B9" w:rsidRPr="002F23B9" w:rsidRDefault="002F23B9" w:rsidP="002F23B9">
            <w:pPr>
              <w:spacing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943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0026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4DFD41E1" w14:textId="77777777" w:rsidTr="00FB383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B42083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</w:p>
          <w:p w14:paraId="395005DA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Високо образовање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4BBCE981" w14:textId="77777777" w:rsidTr="00FB383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2BBC" w14:textId="77777777" w:rsidR="002F23B9" w:rsidRPr="002F23B9" w:rsidRDefault="002F23B9" w:rsidP="002F2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17FB7A5B" w14:textId="77777777" w:rsidR="002F23B9" w:rsidRPr="002F23B9" w:rsidRDefault="009C57CC" w:rsidP="002F2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591AB3C" w14:textId="77777777" w:rsidR="002F23B9" w:rsidRPr="002F23B9" w:rsidRDefault="009C57CC" w:rsidP="002F2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6062DCC9" w14:textId="77777777" w:rsidR="002F23B9" w:rsidRPr="002F23B9" w:rsidRDefault="009C57CC" w:rsidP="002F2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 Струковне и академске студије</w:t>
            </w:r>
          </w:p>
        </w:tc>
      </w:tr>
      <w:tr w:rsidR="002F23B9" w:rsidRPr="002F23B9" w14:paraId="034C4ED5" w14:textId="77777777" w:rsidTr="00FB383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D594" w14:textId="77777777" w:rsidR="002F23B9" w:rsidRPr="002F23B9" w:rsidRDefault="002F23B9" w:rsidP="002F2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F23B9" w:rsidRPr="002F23B9" w14:paraId="08FA27B4" w14:textId="77777777" w:rsidTr="00FB383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0079" w14:textId="77777777" w:rsidR="002F23B9" w:rsidRPr="002F23B9" w:rsidRDefault="002F23B9" w:rsidP="002F23B9">
            <w:pPr>
              <w:spacing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Назив високошколске установе</w:t>
            </w:r>
          </w:p>
          <w:p w14:paraId="3A13D330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AFE1" w14:textId="77777777" w:rsidR="002F23B9" w:rsidRPr="002F23B9" w:rsidRDefault="002F23B9" w:rsidP="002F23B9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Обим </w:t>
            </w:r>
          </w:p>
          <w:p w14:paraId="13FD239B" w14:textId="77777777" w:rsidR="002F23B9" w:rsidRPr="002F23B9" w:rsidRDefault="002F23B9" w:rsidP="002F23B9">
            <w:pPr>
              <w:spacing w:line="238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B51E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0702881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7FDA" w14:textId="77777777" w:rsidR="002F23B9" w:rsidRPr="002F23B9" w:rsidRDefault="002F23B9" w:rsidP="002F23B9">
            <w:pPr>
              <w:spacing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Дан, месец и година</w:t>
            </w:r>
          </w:p>
          <w:p w14:paraId="320BC7BB" w14:textId="77777777" w:rsidR="002F23B9" w:rsidRPr="002F23B9" w:rsidRDefault="002F23B9" w:rsidP="002F23B9">
            <w:pPr>
              <w:spacing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F23B9" w:rsidRPr="002F23B9" w14:paraId="39B2EB95" w14:textId="77777777" w:rsidTr="00FB383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E4E6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32475AD2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7673E92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663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3F4C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EF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2F610DDB" w14:textId="77777777" w:rsidTr="00FB383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8DA5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69BAB699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3AFC0C9C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8E44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BF7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F0C2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3F5320E4" w14:textId="77777777" w:rsidTr="00FB383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A0F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4D54C093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76C9A0C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59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370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BE59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</w:tbl>
    <w:p w14:paraId="7321AC62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  <w14:ligatures w14:val="standardContextual"/>
        </w:rPr>
      </w:pPr>
    </w:p>
    <w:tbl>
      <w:tblPr>
        <w:tblStyle w:val="TableGrid0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F23B9" w:rsidRPr="002F23B9" w14:paraId="22BAB0F3" w14:textId="77777777" w:rsidTr="00FB383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DDF1878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Стручни и други испити који су</w:t>
            </w: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3E721434" w14:textId="77777777" w:rsidTr="00FB383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F232FC5" w14:textId="77777777" w:rsidR="002F23B9" w:rsidRPr="002F23B9" w:rsidRDefault="002F23B9" w:rsidP="002F23B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Врста испита</w:t>
            </w:r>
          </w:p>
          <w:p w14:paraId="33EC7C12" w14:textId="77777777" w:rsidR="002F23B9" w:rsidRPr="002F23B9" w:rsidRDefault="002F23B9" w:rsidP="002F23B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260A0C6" w14:textId="77777777" w:rsidR="002F23B9" w:rsidRPr="002F23B9" w:rsidRDefault="002F23B9" w:rsidP="002F23B9">
            <w:pPr>
              <w:spacing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4846E" w14:textId="77777777" w:rsidR="002F23B9" w:rsidRPr="002F23B9" w:rsidRDefault="002F23B9" w:rsidP="002F23B9">
            <w:pPr>
              <w:spacing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921C9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2F23B9" w:rsidRPr="002F23B9" w14:paraId="5EB9FAC9" w14:textId="77777777" w:rsidTr="00FB383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97DF638" w14:textId="77777777" w:rsidR="002F23B9" w:rsidRPr="002F23B9" w:rsidRDefault="002F23B9" w:rsidP="002F23B9">
            <w:pPr>
              <w:spacing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05B8854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9CB05" w14:textId="77777777" w:rsidR="002F23B9" w:rsidRPr="002F23B9" w:rsidRDefault="002F23B9" w:rsidP="002F23B9">
            <w:pPr>
              <w:spacing w:line="240" w:lineRule="auto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E43C0" w14:textId="77777777" w:rsidR="002F23B9" w:rsidRPr="002F23B9" w:rsidRDefault="002F23B9" w:rsidP="002F23B9">
            <w:pPr>
              <w:spacing w:line="240" w:lineRule="auto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689CC58E" w14:textId="77777777" w:rsidTr="00FB383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FD6C94A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F4CE50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B8FE9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C7DA5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1E626A5E" w14:textId="77777777" w:rsidTr="00FB383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153D5A4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37EB7D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1FE5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81B7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0974C39" w14:textId="77777777" w:rsidR="002F23B9" w:rsidRPr="002F23B9" w:rsidRDefault="002F23B9" w:rsidP="002F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tbl>
      <w:tblPr>
        <w:tblStyle w:val="TableGrid0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F23B9" w:rsidRPr="002F23B9" w14:paraId="3E075CA0" w14:textId="77777777" w:rsidTr="00FB383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5409C4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Рад на рачунару*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0AD16C1C" w14:textId="77777777" w:rsidTr="00FB383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3759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2747" w14:textId="77777777" w:rsidR="002F23B9" w:rsidRPr="002F23B9" w:rsidRDefault="002F23B9" w:rsidP="002F23B9">
            <w:pPr>
              <w:spacing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8F62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Година стицања сертификата</w:t>
            </w:r>
          </w:p>
        </w:tc>
      </w:tr>
      <w:tr w:rsidR="002F23B9" w:rsidRPr="002F23B9" w14:paraId="57682C03" w14:textId="77777777" w:rsidTr="00FB383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8EB" w14:textId="77777777" w:rsidR="002F23B9" w:rsidRPr="002F23B9" w:rsidRDefault="002F23B9" w:rsidP="002F23B9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Word</w:t>
            </w:r>
            <w:r w:rsidRPr="002F23B9"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826F" w14:textId="77777777" w:rsidR="002F23B9" w:rsidRPr="002F23B9" w:rsidRDefault="002F23B9" w:rsidP="002F23B9">
            <w:pPr>
              <w:spacing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A59B" w14:textId="77777777" w:rsidR="002F23B9" w:rsidRPr="002F23B9" w:rsidRDefault="002F23B9" w:rsidP="002F23B9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F782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6E0CCCD8" w14:textId="77777777" w:rsidTr="00FB383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5D9C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0070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AF91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1037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4159BE65" w14:textId="77777777" w:rsidTr="00FB383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6384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B245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C985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E5F5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5E44C404" w14:textId="77777777" w:rsidTr="00FB383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A131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0EB307F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5B7F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4DB2C53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           НЕ</w:t>
            </w:r>
          </w:p>
        </w:tc>
      </w:tr>
      <w:tr w:rsidR="002F23B9" w:rsidRPr="002F23B9" w14:paraId="4FA0032A" w14:textId="77777777" w:rsidTr="00FB383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C305" w14:textId="77777777" w:rsidR="002F23B9" w:rsidRPr="002F23B9" w:rsidRDefault="002F23B9" w:rsidP="002F23B9">
            <w:pPr>
              <w:spacing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Напомена: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6E64A10" w14:textId="77777777" w:rsidR="002F23B9" w:rsidRPr="002F23B9" w:rsidRDefault="002F23B9" w:rsidP="002F23B9">
            <w:pPr>
              <w:spacing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Само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кандидати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чији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сертификат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потврђује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поседовање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знања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сваком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од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наведних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појединачних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програма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могу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бити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ослобођени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тестирања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компетенције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дигитална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писменост</w:t>
            </w:r>
            <w:proofErr w:type="spellEnd"/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BB4514D" w14:textId="77777777" w:rsidR="002F23B9" w:rsidRPr="002F23B9" w:rsidRDefault="002F23B9" w:rsidP="002F23B9">
            <w:pPr>
              <w:spacing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A63667" w14:textId="77777777" w:rsidR="002F23B9" w:rsidRPr="002F23B9" w:rsidRDefault="002F23B9" w:rsidP="002F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tbl>
      <w:tblPr>
        <w:tblStyle w:val="TableGrid0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F23B9" w:rsidRPr="002F23B9" w14:paraId="42197E11" w14:textId="77777777" w:rsidTr="00FB383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B81E696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Знање страних језика који су тражени конкурсом*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3177C1D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5320A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1FD0A9EE" w14:textId="77777777" w:rsidTr="00FB383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1742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Језик </w:t>
            </w:r>
          </w:p>
          <w:p w14:paraId="6FB72AF2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7C4D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6F84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Ниво</w:t>
            </w:r>
          </w:p>
          <w:p w14:paraId="6E8AD0C0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3F9F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Година полагања</w:t>
            </w:r>
          </w:p>
        </w:tc>
      </w:tr>
      <w:tr w:rsidR="002F23B9" w:rsidRPr="002F23B9" w14:paraId="1615FB7E" w14:textId="77777777" w:rsidTr="00FB383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C9E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96D5" w14:textId="77777777" w:rsidR="002F23B9" w:rsidRPr="002F23B9" w:rsidRDefault="002F23B9" w:rsidP="002F23B9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4325" w14:textId="77777777" w:rsidR="002F23B9" w:rsidRPr="002F23B9" w:rsidRDefault="002F23B9" w:rsidP="002F23B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AD26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41F3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7E1AA9A9" w14:textId="77777777" w:rsidTr="00FB383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E01F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ECD1" w14:textId="77777777" w:rsidR="002F23B9" w:rsidRPr="002F23B9" w:rsidRDefault="002F23B9" w:rsidP="002F23B9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C273" w14:textId="77777777" w:rsidR="002F23B9" w:rsidRPr="002F23B9" w:rsidRDefault="002F23B9" w:rsidP="002F23B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9C4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47A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46F90D75" w14:textId="77777777" w:rsidTr="00FB383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B539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3D39" w14:textId="77777777" w:rsidR="002F23B9" w:rsidRPr="002F23B9" w:rsidRDefault="002F23B9" w:rsidP="002F23B9">
            <w:pPr>
              <w:spacing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94AB" w14:textId="77777777" w:rsidR="002F23B9" w:rsidRPr="002F23B9" w:rsidRDefault="002F23B9" w:rsidP="002F23B9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1964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172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3EE8C78C" w14:textId="77777777" w:rsidTr="00FB383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6169F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21EB8CA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3EDDB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  НЕ</w:t>
            </w:r>
          </w:p>
        </w:tc>
      </w:tr>
      <w:tr w:rsidR="002F23B9" w:rsidRPr="002F23B9" w14:paraId="1CBFEA1D" w14:textId="77777777" w:rsidTr="00FB383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094D" w14:textId="77777777" w:rsidR="002F23B9" w:rsidRPr="002F23B9" w:rsidRDefault="002F23B9" w:rsidP="002F23B9">
            <w:pPr>
              <w:spacing w:after="1" w:line="238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lastRenderedPageBreak/>
              <w:t>Напомена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313D6E5E" w14:textId="77777777" w:rsidR="002F23B9" w:rsidRPr="002F23B9" w:rsidRDefault="002F23B9" w:rsidP="002F2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9851C7A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  <w14:ligatures w14:val="standardContextual"/>
        </w:rPr>
      </w:pPr>
    </w:p>
    <w:tbl>
      <w:tblPr>
        <w:tblStyle w:val="TableGrid0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F23B9" w:rsidRPr="002F23B9" w14:paraId="25BA50CB" w14:textId="77777777" w:rsidTr="00FB383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A221CD" w14:textId="77777777" w:rsidR="002F23B9" w:rsidRPr="002F23B9" w:rsidRDefault="002F23B9" w:rsidP="002F23B9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30F79921" w14:textId="77777777" w:rsidR="002F23B9" w:rsidRPr="002F23B9" w:rsidRDefault="002F23B9" w:rsidP="002F23B9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F23B9" w:rsidRPr="002F23B9" w14:paraId="44817EAE" w14:textId="77777777" w:rsidTr="00FB383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25C" w14:textId="77777777" w:rsidR="002F23B9" w:rsidRPr="002F23B9" w:rsidRDefault="002F23B9" w:rsidP="002F23B9">
            <w:pPr>
              <w:spacing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92BA" w14:textId="77777777" w:rsidR="002F23B9" w:rsidRPr="002F23B9" w:rsidRDefault="002F23B9" w:rsidP="002F23B9">
            <w:pPr>
              <w:spacing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B46D" w14:textId="77777777" w:rsidR="002F23B9" w:rsidRPr="002F23B9" w:rsidRDefault="002F23B9" w:rsidP="002F23B9">
            <w:pPr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Година похађања </w:t>
            </w:r>
          </w:p>
        </w:tc>
      </w:tr>
      <w:tr w:rsidR="002F23B9" w:rsidRPr="002F23B9" w14:paraId="2A66B3ED" w14:textId="77777777" w:rsidTr="00FB383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C52F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C19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D4A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4D5A57DD" w14:textId="77777777" w:rsidTr="00FB383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4E9C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8366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B9E4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16443A03" w14:textId="77777777" w:rsidTr="00FB383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92AD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513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35A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</w:tbl>
    <w:p w14:paraId="52723F9C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standardContextual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2F23B9" w:rsidRPr="002F23B9" w14:paraId="4605E8EA" w14:textId="77777777" w:rsidTr="00FB383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FF1832" w14:textId="77777777" w:rsidR="002F23B9" w:rsidRPr="002F23B9" w:rsidRDefault="002F23B9" w:rsidP="002F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  <w14:ligatures w14:val="standardContextual"/>
              </w:rPr>
              <w:t>Радно искуство</w:t>
            </w: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CS"/>
                <w14:ligatures w14:val="standardContextual"/>
              </w:rPr>
              <w:t xml:space="preserve"> у струци</w:t>
            </w: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  <w14:ligatures w14:val="standardContextual"/>
              </w:rPr>
              <w:t xml:space="preserve">* </w:t>
            </w:r>
          </w:p>
          <w:p w14:paraId="6C4FE571" w14:textId="77777777" w:rsidR="002F23B9" w:rsidRPr="002F23B9" w:rsidRDefault="002F23B9" w:rsidP="002F23B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  <w14:ligatures w14:val="standardContextual"/>
              </w:rPr>
            </w:pPr>
          </w:p>
          <w:p w14:paraId="5022117E" w14:textId="77777777" w:rsidR="002F23B9" w:rsidRPr="002F23B9" w:rsidRDefault="002F23B9" w:rsidP="002F23B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  <w14:ligatures w14:val="standardContextual"/>
              </w:rPr>
              <w:t>Напомена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2F23B9" w:rsidRPr="002F23B9" w14:paraId="60649F38" w14:textId="77777777" w:rsidTr="00FB383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52030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</w:pPr>
          </w:p>
          <w:p w14:paraId="0470C0B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  <w:t xml:space="preserve">Да ли сте запослени?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  <w:tab/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Latn-RS"/>
                <w14:ligatures w14:val="standardContextual"/>
              </w:rPr>
              <w:t xml:space="preserve">               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  <w:t xml:space="preserve">                                                                                           ДА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Latn-RS"/>
                <w14:ligatures w14:val="standardContextual"/>
              </w:rPr>
              <w:t xml:space="preserve">   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  <w:t xml:space="preserve"> 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Latn-RS"/>
                <w14:ligatures w14:val="standardContextual"/>
              </w:rPr>
              <w:t xml:space="preserve">  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  <w14:ligatures w14:val="standardContextual"/>
              </w:rPr>
              <w:t>НЕ</w:t>
            </w:r>
          </w:p>
          <w:p w14:paraId="749DAF8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3496A066" w14:textId="77777777" w:rsidTr="00FB383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3D0FDF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bookmarkStart w:id="0" w:name="RANGE!D1:N30"/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Садашње или последње</w:t>
            </w:r>
            <w:bookmarkEnd w:id="0"/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 xml:space="preserve"> радно ангажовање у струци</w:t>
            </w:r>
          </w:p>
        </w:tc>
      </w:tr>
      <w:tr w:rsidR="002F23B9" w:rsidRPr="002F23B9" w14:paraId="70F1CB40" w14:textId="77777777" w:rsidTr="00FB383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4059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6142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1364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  <w:t>Кратак опис посла</w:t>
            </w:r>
          </w:p>
        </w:tc>
      </w:tr>
      <w:tr w:rsidR="002F23B9" w:rsidRPr="002F23B9" w14:paraId="4E45F581" w14:textId="77777777" w:rsidTr="00FB383C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F53F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5963A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2B4D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1657091C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24052C5F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 </w:t>
            </w:r>
          </w:p>
          <w:p w14:paraId="75841100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1AB1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9A466DE" w14:textId="77777777" w:rsidTr="00FB383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43B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5B89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561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5021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B60F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454A1512" w14:textId="77777777" w:rsidTr="00FB383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3196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004A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 xml:space="preserve">Врста радног ангажовања  </w:t>
            </w:r>
          </w:p>
          <w:p w14:paraId="7669E49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радни однос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  <w14:ligatures w14:val="standardContextual"/>
              </w:rPr>
              <w:t>(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на одређено, на неодређено време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  <w14:ligatures w14:val="standardContextual"/>
              </w:rPr>
              <w:t>)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 или рад ван радног односа (врста уговора)</w:t>
            </w:r>
          </w:p>
          <w:p w14:paraId="57730FD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743320D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687FB65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FB1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1045152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43282D8A" w14:textId="77777777" w:rsidTr="00FB383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3672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844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D7CE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5219CF0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0EBC8E80" w14:textId="77777777" w:rsidTr="00FB383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7D37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1968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913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83B6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E848A3B" w14:textId="77777777" w:rsidTr="00FB383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36C82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B74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08F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D45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CA92182" w14:textId="77777777" w:rsidTr="00FB383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7F30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Врста и степен стручне спреме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/</w:t>
            </w: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врста и степен образовања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 које се захтевало за послове које сте обављали: </w:t>
            </w:r>
          </w:p>
          <w:p w14:paraId="34F3BF4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05FD7E7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68E9E1F0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6F8DA94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28A4C52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CBB8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2F334349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9963D8C" w14:textId="77777777" w:rsidTr="00FB383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57D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7DE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2CE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4471B63B" w14:textId="77777777" w:rsidTr="00FB383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C3F87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20C6A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7D34901E" w14:textId="77777777" w:rsidTr="00FB383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CCCC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A65F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5272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  <w:t>Кратак опис посла</w:t>
            </w:r>
          </w:p>
          <w:p w14:paraId="2903A14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0B4EEDAC" w14:textId="77777777" w:rsidR="002F23B9" w:rsidRPr="002F23B9" w:rsidRDefault="002F23B9" w:rsidP="002F2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6E00A0E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292960F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337A7DB0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E8AC263" w14:textId="77777777" w:rsidTr="00FB383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9BE2A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1476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BEDF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6600332C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30B807BC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1F0D8E97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01C8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0E654813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72C13C7D" w14:textId="77777777" w:rsidTr="00FB383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46B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239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1F6A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EAF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E2E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291FFF1" w14:textId="77777777" w:rsidTr="00FB383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892F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DC0FE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 xml:space="preserve">Врста радног ангажовања  </w:t>
            </w:r>
          </w:p>
          <w:p w14:paraId="4ED19FE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радни однос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  <w14:ligatures w14:val="standardContextual"/>
              </w:rPr>
              <w:t>(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на одређено, на неодређено време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  <w14:ligatures w14:val="standardContextual"/>
              </w:rPr>
              <w:t>)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 или рад ван радног односа (врста уговора)</w:t>
            </w:r>
          </w:p>
          <w:p w14:paraId="5AF0FDC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6A454583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7E889A9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F7130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54C632A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4504DB2" w14:textId="77777777" w:rsidTr="00FB383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A122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6745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D38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667291C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7F37801A" w14:textId="77777777" w:rsidTr="00FB383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198E8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BDB2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1F19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B5DB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4EF54408" w14:textId="77777777" w:rsidTr="00FB383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54B8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C04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4EC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83E8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014B9071" w14:textId="77777777" w:rsidTr="00FB383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BE33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lastRenderedPageBreak/>
              <w:t>Врста и степен стручне спреме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/</w:t>
            </w: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врста и степен образовања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757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3F56D58E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21E9E8B1" w14:textId="77777777" w:rsidTr="00FB383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E91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AC70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911C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25C8C2E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218B8DC6" w14:textId="77777777" w:rsidTr="00FB383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A0CC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58B6D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729BDC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  <w:t>Кратак опис посла</w:t>
            </w:r>
          </w:p>
          <w:p w14:paraId="17D1F06F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6C019DED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15147181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4C5324A0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2CB0E1E5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18D6EAE1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07FD87AB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244A5B01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5391EB76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2002ED41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2B5492D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  <w:p w14:paraId="6692B6E5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257F592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4039A77F" w14:textId="77777777" w:rsidTr="00FB383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ABAA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7445A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0690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0726B94D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739F8387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 </w:t>
            </w:r>
          </w:p>
          <w:p w14:paraId="4985D9F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079F6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527A7DD1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69B5C633" w14:textId="77777777" w:rsidTr="00FB383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948A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776E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9633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C6D0D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5EF6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0E826402" w14:textId="77777777" w:rsidTr="00FB383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93A0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600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 xml:space="preserve">Врста радног ангажовања </w:t>
            </w:r>
          </w:p>
          <w:p w14:paraId="55B6C789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радни однос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  <w14:ligatures w14:val="standardContextual"/>
              </w:rPr>
              <w:t>(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на одређено, на неодређено време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  <w14:ligatures w14:val="standardContextual"/>
              </w:rPr>
              <w:t>)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 или рад ван радног односа (врста уговора)</w:t>
            </w:r>
          </w:p>
          <w:p w14:paraId="6011B380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22202273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D64D4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49604D4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13EDB8AA" w14:textId="77777777" w:rsidTr="00FB383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5CD2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B1B1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3499F20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vAlign w:val="center"/>
            <w:hideMark/>
          </w:tcPr>
          <w:p w14:paraId="6A6A87EF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555C6FA5" w14:textId="77777777" w:rsidTr="00FB383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0742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D3CF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C92008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AB40" w14:textId="77777777" w:rsidR="002F23B9" w:rsidRPr="002F23B9" w:rsidRDefault="002F23B9" w:rsidP="002F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2F8913CF" w14:textId="77777777" w:rsidTr="00FB383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33EC06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F28F4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6F5C41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BB4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6D2EAD9C" w14:textId="77777777" w:rsidTr="00FB383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9C79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Врста и степен стручне спреме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>/</w:t>
            </w: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>врста и степен образовања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FB9C97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  <w14:ligatures w14:val="standardContextua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1C6D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  <w:p w14:paraId="0C567E0F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  <w:tr w:rsidR="002F23B9" w:rsidRPr="002F23B9" w14:paraId="0DE6917C" w14:textId="77777777" w:rsidTr="00FB383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7214D" w14:textId="77777777" w:rsidR="002F23B9" w:rsidRPr="002F23B9" w:rsidRDefault="002F23B9" w:rsidP="002F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  <w14:ligatures w14:val="standardContextual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  <w14:ligatures w14:val="standardContextual"/>
              </w:rPr>
              <w:t xml:space="preserve">Напомена: </w:t>
            </w:r>
            <w:r w:rsidRPr="002F2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  <w14:ligatures w14:val="standardContextual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F2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sr-Latn-RS"/>
                <w14:ligatures w14:val="standardContextual"/>
              </w:rPr>
              <w:t>,</w:t>
            </w:r>
            <w:r w:rsidRPr="002F2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  <w14:ligatures w14:val="standardContextual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428B" w14:textId="77777777" w:rsidR="002F23B9" w:rsidRPr="002F23B9" w:rsidRDefault="002F23B9" w:rsidP="002F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  <w14:ligatures w14:val="standardContextual"/>
              </w:rPr>
            </w:pPr>
          </w:p>
        </w:tc>
      </w:tr>
    </w:tbl>
    <w:p w14:paraId="6168045B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standardContextual"/>
        </w:rPr>
      </w:pPr>
    </w:p>
    <w:tbl>
      <w:tblPr>
        <w:tblStyle w:val="TableGrid0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F23B9" w:rsidRPr="002F23B9" w14:paraId="28282770" w14:textId="77777777" w:rsidTr="00FB383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7C0DB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Посебни услови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1E261E08" w14:textId="77777777" w:rsidTr="00FB383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BF71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F23B9" w:rsidRPr="002F23B9" w14:paraId="326DD11E" w14:textId="77777777" w:rsidTr="00FB383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D36D" w14:textId="77777777" w:rsidR="002F23B9" w:rsidRPr="002F23B9" w:rsidRDefault="002F23B9" w:rsidP="002F23B9">
            <w:pPr>
              <w:tabs>
                <w:tab w:val="center" w:pos="139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НЕ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39FC418B" w14:textId="77777777" w:rsidR="002F23B9" w:rsidRPr="002F23B9" w:rsidRDefault="002F23B9" w:rsidP="002F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tbl>
      <w:tblPr>
        <w:tblStyle w:val="TableGrid0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F23B9" w:rsidRPr="002F23B9" w14:paraId="35FFAD64" w14:textId="77777777" w:rsidTr="00FB383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B3C94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Добровољна изјава о припадности националној мањини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52492C56" w14:textId="77777777" w:rsidTr="00FB383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B4F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F23B9" w:rsidRPr="002F23B9" w14:paraId="38C65F0E" w14:textId="77777777" w:rsidTr="00FB383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AE37" w14:textId="77777777" w:rsidR="002F23B9" w:rsidRPr="002F23B9" w:rsidRDefault="002F23B9" w:rsidP="002F23B9">
            <w:pPr>
              <w:tabs>
                <w:tab w:val="center" w:pos="28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НЕ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2D396538" w14:textId="77777777" w:rsidR="002F23B9" w:rsidRPr="002F23B9" w:rsidRDefault="002F23B9" w:rsidP="002F2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  <w:r w:rsidRPr="002F23B9">
        <w:rPr>
          <w:rFonts w:ascii="Times New Roman" w:eastAsia="Times New Roman" w:hAnsi="Times New Roman" w:cs="Times New Roman"/>
          <w:sz w:val="2"/>
          <w:szCs w:val="24"/>
          <w:lang w:val="sr-Cyrl-RS"/>
          <w14:ligatures w14:val="standardContextual"/>
        </w:rPr>
        <w:t xml:space="preserve"> </w:t>
      </w:r>
    </w:p>
    <w:tbl>
      <w:tblPr>
        <w:tblStyle w:val="TableGrid0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F23B9" w:rsidRPr="002F23B9" w14:paraId="0B4AD404" w14:textId="77777777" w:rsidTr="00FB383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ECD39D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Како сте сазнали за овај конкурс?</w:t>
            </w:r>
          </w:p>
          <w:p w14:paraId="517EDF56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.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</w:tr>
      <w:tr w:rsidR="002F23B9" w:rsidRPr="002F23B9" w14:paraId="6CA98361" w14:textId="77777777" w:rsidTr="00FB383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54E6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E54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B9F3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5AFF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B98F" w14:textId="77777777" w:rsidR="002F23B9" w:rsidRPr="002F23B9" w:rsidRDefault="002F23B9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Уживо: </w:t>
            </w:r>
          </w:p>
        </w:tc>
      </w:tr>
      <w:tr w:rsidR="002F23B9" w:rsidRPr="002F23B9" w14:paraId="271A144E" w14:textId="77777777" w:rsidTr="00FB383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17AD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1001" w14:textId="77777777" w:rsidR="002F23B9" w:rsidRPr="002F23B9" w:rsidRDefault="009C57CC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CD21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51DE" w14:textId="77777777" w:rsidR="002F23B9" w:rsidRPr="002F23B9" w:rsidRDefault="009C57CC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742F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2F23B9" w:rsidRPr="002F23B9" w14:paraId="092CCB60" w14:textId="77777777" w:rsidTr="00FB383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B719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0DD9" w14:textId="77777777" w:rsidR="002F23B9" w:rsidRPr="002F23B9" w:rsidRDefault="009C57CC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40E2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EC19" w14:textId="77777777" w:rsidR="002F23B9" w:rsidRPr="002F23B9" w:rsidRDefault="009C57CC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7EA8" w14:textId="77777777" w:rsidR="002F23B9" w:rsidRPr="002F23B9" w:rsidRDefault="009C57CC" w:rsidP="002F23B9">
            <w:pPr>
              <w:spacing w:line="240" w:lineRule="auto"/>
              <w:ind w:left="1" w:right="7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F23B9" w:rsidRPr="002F23B9" w14:paraId="7DE436EE" w14:textId="77777777" w:rsidTr="00FB383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DB46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C52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2FE7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7661" w14:textId="77777777" w:rsidR="002F23B9" w:rsidRPr="002F23B9" w:rsidRDefault="009C57CC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2952" w14:textId="77777777" w:rsidR="002F23B9" w:rsidRPr="002F23B9" w:rsidRDefault="009C57CC" w:rsidP="002F23B9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Презентација на факултету  </w:t>
            </w:r>
          </w:p>
        </w:tc>
      </w:tr>
    </w:tbl>
    <w:p w14:paraId="371C4A50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F23B9" w:rsidRPr="002F23B9" w14:paraId="6F06D9E1" w14:textId="77777777" w:rsidTr="00FB383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535BB0A9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lastRenderedPageBreak/>
              <w:t xml:space="preserve">Изјава 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F9515D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72C546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1379DED6" w14:textId="77777777" w:rsidTr="00FB383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18991" w14:textId="77777777" w:rsidR="002F23B9" w:rsidRPr="002F23B9" w:rsidRDefault="002F23B9" w:rsidP="002F23B9">
            <w:pPr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77132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45D6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293D79DA" w14:textId="77777777" w:rsidTr="00FB383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5668525" w14:textId="77777777" w:rsidR="002F23B9" w:rsidRPr="002F23B9" w:rsidRDefault="002F23B9" w:rsidP="002F23B9">
            <w:pPr>
              <w:spacing w:line="240" w:lineRule="auto"/>
              <w:ind w:lef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EA846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3204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2D9CF865" w14:textId="77777777" w:rsidTr="00FB383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6787517" w14:textId="77777777" w:rsidR="002F23B9" w:rsidRPr="002F23B9" w:rsidRDefault="002F23B9" w:rsidP="002F23B9">
            <w:pPr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0C57A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B628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1AF06239" w14:textId="77777777" w:rsidTr="00FB383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9F208B0" w14:textId="77777777" w:rsidR="002F23B9" w:rsidRPr="002F23B9" w:rsidRDefault="002F23B9" w:rsidP="002F23B9">
            <w:pPr>
              <w:spacing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44B83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B8EE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47751AB6" w14:textId="77777777" w:rsidTr="00FB383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F4DD6E" w14:textId="77777777" w:rsidR="002F23B9" w:rsidRPr="002F23B9" w:rsidRDefault="002F23B9" w:rsidP="002F23B9">
            <w:pPr>
              <w:spacing w:line="240" w:lineRule="auto"/>
              <w:ind w:left="74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F8BB1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F11F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0AAA5B5C" w14:textId="77777777" w:rsidTr="00FB383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728E99E5" w14:textId="77777777" w:rsidR="002F23B9" w:rsidRPr="002F23B9" w:rsidRDefault="002F23B9" w:rsidP="002F23B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</w:t>
            </w: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RS"/>
              </w:rPr>
              <w:t>извод из матичне књиге рођених,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уверење о држављанству, </w:t>
            </w: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RS"/>
              </w:rPr>
              <w:t>уверење о положеном државном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или другом стручном </w:t>
            </w:r>
            <w:r w:rsidRPr="002F23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RS"/>
              </w:rPr>
              <w:t>испиту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и друге податке из службених евиденција који су наведени као услов за рад на радном месту): </w:t>
            </w:r>
          </w:p>
          <w:p w14:paraId="63B2E7F7" w14:textId="77777777" w:rsidR="002F23B9" w:rsidRPr="002F23B9" w:rsidRDefault="002F23B9" w:rsidP="002F23B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RS"/>
              </w:rPr>
            </w:pPr>
          </w:p>
          <w:p w14:paraId="6179DFA5" w14:textId="77777777" w:rsidR="002F23B9" w:rsidRPr="002F23B9" w:rsidRDefault="002F23B9" w:rsidP="002F23B9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B85B2E2" w14:textId="77777777" w:rsidR="002F23B9" w:rsidRPr="002F23B9" w:rsidRDefault="002F23B9" w:rsidP="002F23B9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RS"/>
              </w:rPr>
            </w:pPr>
          </w:p>
          <w:p w14:paraId="732C37D4" w14:textId="77777777" w:rsidR="002F23B9" w:rsidRPr="002F23B9" w:rsidRDefault="002F23B9" w:rsidP="002F23B9">
            <w:pPr>
              <w:spacing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6B4E8" w14:textId="77777777" w:rsidR="002F23B9" w:rsidRPr="002F23B9" w:rsidRDefault="002F23B9" w:rsidP="002F23B9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E98B" w14:textId="77777777" w:rsidR="002F23B9" w:rsidRPr="002F23B9" w:rsidRDefault="002F23B9" w:rsidP="002F23B9">
            <w:pPr>
              <w:spacing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23B9" w:rsidRPr="002F23B9" w14:paraId="3C6824CA" w14:textId="77777777" w:rsidTr="00FB383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47F8514" w14:textId="77777777" w:rsidR="002F23B9" w:rsidRPr="002F23B9" w:rsidRDefault="002F23B9" w:rsidP="002F23B9">
            <w:pPr>
              <w:spacing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133FE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8E68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  <w:tr w:rsidR="002F23B9" w:rsidRPr="002F23B9" w14:paraId="17CC629C" w14:textId="77777777" w:rsidTr="00FB383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25840B7" w14:textId="77777777" w:rsidR="002F23B9" w:rsidRPr="002F23B9" w:rsidRDefault="002F23B9" w:rsidP="002F23B9">
            <w:pPr>
              <w:spacing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EB74C1B" w14:textId="77777777" w:rsidR="002F23B9" w:rsidRPr="002F23B9" w:rsidRDefault="002F23B9" w:rsidP="002F23B9">
            <w:pPr>
              <w:spacing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28EF4DF4" w14:textId="77777777" w:rsidR="002F23B9" w:rsidRPr="002F23B9" w:rsidRDefault="002F23B9" w:rsidP="002F23B9">
            <w:pPr>
              <w:spacing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3F36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0F1BF5F4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3EB74484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ДА          НЕ</w:t>
            </w:r>
          </w:p>
        </w:tc>
      </w:tr>
      <w:tr w:rsidR="002F23B9" w:rsidRPr="002F23B9" w14:paraId="58FAE287" w14:textId="77777777" w:rsidTr="00FB383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6EFA84E" w14:textId="77777777" w:rsidR="002F23B9" w:rsidRPr="002F23B9" w:rsidRDefault="002F23B9" w:rsidP="002F23B9">
            <w:pPr>
              <w:spacing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88391" w14:textId="77777777" w:rsidR="002F23B9" w:rsidRPr="002F23B9" w:rsidRDefault="002F23B9" w:rsidP="002F2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133D" w14:textId="77777777" w:rsidR="002F23B9" w:rsidRPr="002F23B9" w:rsidRDefault="002F23B9" w:rsidP="002F23B9">
            <w:pPr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НЕ</w:t>
            </w:r>
          </w:p>
        </w:tc>
      </w:tr>
    </w:tbl>
    <w:p w14:paraId="2BD13DF2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p w14:paraId="15422BC8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F23B9" w:rsidRPr="002F23B9" w14:paraId="000D1B5E" w14:textId="77777777" w:rsidTr="00FB383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6965A58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7114AEC5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ПАПИРНИ ОБРАЗАЦ</w:t>
            </w:r>
          </w:p>
          <w:p w14:paraId="41819C6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458DC6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F23B9" w:rsidRPr="002F23B9" w14:paraId="79F3E304" w14:textId="77777777" w:rsidTr="00FB383C">
        <w:tc>
          <w:tcPr>
            <w:tcW w:w="2689" w:type="dxa"/>
          </w:tcPr>
          <w:p w14:paraId="11DF897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47AA5DEC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DE2023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27CCE2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58FE837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(штампаним словима)</w:t>
            </w:r>
          </w:p>
          <w:p w14:paraId="37065462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08DFF983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1373DC2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5ED080A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7FE570DE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2027F6C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___________________________________________</w:t>
            </w:r>
          </w:p>
          <w:p w14:paraId="3833DD95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38C85F11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C591A79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tbl>
      <w:tblPr>
        <w:tblStyle w:val="TableGrid0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F23B9" w:rsidRPr="002F23B9" w14:paraId="17D48BE4" w14:textId="77777777" w:rsidTr="00FB383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1595DEA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Cyrl-RS"/>
              </w:rPr>
            </w:pPr>
          </w:p>
          <w:p w14:paraId="7C749832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sr-Cyrl-RS"/>
              </w:rPr>
              <w:t>ЕЛЕКТРОНСКИ ОБРАЗАЦ</w:t>
            </w:r>
          </w:p>
          <w:p w14:paraId="1FFFAD3A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EA555A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</w:tr>
      <w:tr w:rsidR="002F23B9" w:rsidRPr="002F23B9" w14:paraId="25D3B31F" w14:textId="77777777" w:rsidTr="00FB383C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C97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  <w:p w14:paraId="47DDB0A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Датум:* </w:t>
            </w:r>
          </w:p>
          <w:p w14:paraId="1ECDC6D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77D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55CD7CA7" w14:textId="77777777" w:rsidR="002F23B9" w:rsidRPr="002F23B9" w:rsidRDefault="009C57CC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B9" w:rsidRPr="002F23B9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F23B9" w:rsidRPr="002F23B9">
              <w:rPr>
                <w:rFonts w:ascii="Times New Roman" w:eastAsia="Times New Roman" w:hAnsi="Times New Roman" w:cs="Times New Roman"/>
                <w:sz w:val="44"/>
                <w:szCs w:val="44"/>
                <w:lang w:val="sr-Latn-RS"/>
              </w:rPr>
              <w:t xml:space="preserve"> </w:t>
            </w:r>
            <w:r w:rsidR="002F23B9"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4733EF21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</w:t>
            </w:r>
          </w:p>
          <w:p w14:paraId="2E69A460" w14:textId="77777777" w:rsidR="002F23B9" w:rsidRPr="002F23B9" w:rsidRDefault="002F23B9" w:rsidP="002F23B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Име и презиме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Latn-RS"/>
              </w:rPr>
              <w:t>*</w:t>
            </w:r>
            <w:r w:rsidRPr="002F23B9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:</w:t>
            </w:r>
            <w:r w:rsidRPr="002F23B9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  <w:t xml:space="preserve"> </w:t>
            </w:r>
          </w:p>
        </w:tc>
      </w:tr>
    </w:tbl>
    <w:p w14:paraId="458B613C" w14:textId="77777777" w:rsidR="002F23B9" w:rsidRPr="002F23B9" w:rsidRDefault="002F23B9" w:rsidP="002F23B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</w:pPr>
    </w:p>
    <w:p w14:paraId="0F1E24C0" w14:textId="77777777" w:rsidR="002F23B9" w:rsidRPr="002F23B9" w:rsidRDefault="002F23B9" w:rsidP="002F23B9">
      <w:pPr>
        <w:spacing w:after="0" w:line="240" w:lineRule="auto"/>
        <w:ind w:left="-5" w:hanging="10"/>
        <w:jc w:val="both"/>
        <w:rPr>
          <w:rFonts w:ascii="Times New Roman" w:eastAsia="Verdana" w:hAnsi="Times New Roman" w:cs="Times New Roman"/>
          <w:sz w:val="20"/>
          <w:szCs w:val="24"/>
          <w:lang w:val="sr-Cyrl-RS"/>
          <w14:ligatures w14:val="standardContextual"/>
        </w:rPr>
      </w:pPr>
      <w:r w:rsidRPr="002F23B9">
        <w:rPr>
          <w:rFonts w:ascii="Times New Roman" w:eastAsia="Times New Roman" w:hAnsi="Times New Roman" w:cs="Times New Roman"/>
          <w:sz w:val="20"/>
          <w:szCs w:val="24"/>
          <w:lang w:val="sr-Cyrl-RS"/>
          <w14:ligatures w14:val="standardContextual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2F23B9">
        <w:rPr>
          <w:rFonts w:ascii="Times New Roman" w:eastAsia="Verdana" w:hAnsi="Times New Roman" w:cs="Times New Roman"/>
          <w:sz w:val="20"/>
          <w:szCs w:val="24"/>
          <w:lang w:val="sr-Cyrl-RS"/>
          <w14:ligatures w14:val="standardContextual"/>
        </w:rPr>
        <w:t xml:space="preserve"> </w:t>
      </w:r>
    </w:p>
    <w:p w14:paraId="12748716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  <w14:ligatures w14:val="standardContextual"/>
        </w:rPr>
      </w:pPr>
    </w:p>
    <w:p w14:paraId="1B6F0659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0D535662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51259D1B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2B08F4CB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11A3DD60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5670663E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310F4578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31E8EA7B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ligatures w14:val="standardContextual"/>
        </w:rPr>
      </w:pPr>
    </w:p>
    <w:p w14:paraId="4F783B03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527CC31F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17565EB8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677C863E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2F36EAB7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68D7416D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24F5CF5C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0520D152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570AE28C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57A1F1B2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7AC21586" w14:textId="77777777" w:rsidR="002F23B9" w:rsidRPr="002F23B9" w:rsidRDefault="002F23B9" w:rsidP="002F23B9">
      <w:pPr>
        <w:spacing w:after="0" w:line="240" w:lineRule="auto"/>
        <w:rPr>
          <w:rFonts w:ascii="Times New Roman" w:eastAsia="Times New Roman" w:hAnsi="Times New Roman" w:cs="Times New Roman"/>
          <w:lang w:val="sr-Cyrl-RS"/>
          <w14:ligatures w14:val="standardContextual"/>
        </w:rPr>
      </w:pPr>
    </w:p>
    <w:p w14:paraId="56C3337A" w14:textId="77777777" w:rsidR="000F7BAA" w:rsidRPr="002F23B9" w:rsidRDefault="000F7BAA" w:rsidP="002F23B9"/>
    <w:sectPr w:rsidR="000F7BAA" w:rsidRPr="002F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4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F2"/>
    <w:rsid w:val="002763BC"/>
    <w:rsid w:val="002B12EE"/>
    <w:rsid w:val="002C1007"/>
    <w:rsid w:val="002C3C20"/>
    <w:rsid w:val="002C452B"/>
    <w:rsid w:val="002C7D9D"/>
    <w:rsid w:val="002F23B9"/>
    <w:rsid w:val="002F4D57"/>
    <w:rsid w:val="00334986"/>
    <w:rsid w:val="003652AD"/>
    <w:rsid w:val="00370EDB"/>
    <w:rsid w:val="003D44B0"/>
    <w:rsid w:val="004279B4"/>
    <w:rsid w:val="0044192C"/>
    <w:rsid w:val="004933D7"/>
    <w:rsid w:val="004C5EB2"/>
    <w:rsid w:val="004D526F"/>
    <w:rsid w:val="0053406B"/>
    <w:rsid w:val="0057366C"/>
    <w:rsid w:val="00594020"/>
    <w:rsid w:val="005C57BF"/>
    <w:rsid w:val="0067357D"/>
    <w:rsid w:val="00694A04"/>
    <w:rsid w:val="00694C1F"/>
    <w:rsid w:val="00697E23"/>
    <w:rsid w:val="006D39ED"/>
    <w:rsid w:val="00733314"/>
    <w:rsid w:val="0074304D"/>
    <w:rsid w:val="00756D94"/>
    <w:rsid w:val="007A37CA"/>
    <w:rsid w:val="007B5AFF"/>
    <w:rsid w:val="00856897"/>
    <w:rsid w:val="008A7F34"/>
    <w:rsid w:val="008D275A"/>
    <w:rsid w:val="00976A19"/>
    <w:rsid w:val="00980E0B"/>
    <w:rsid w:val="009A013C"/>
    <w:rsid w:val="009C57CC"/>
    <w:rsid w:val="009C6D28"/>
    <w:rsid w:val="00A053B4"/>
    <w:rsid w:val="00A06022"/>
    <w:rsid w:val="00A3344E"/>
    <w:rsid w:val="00A61A6E"/>
    <w:rsid w:val="00AB51CF"/>
    <w:rsid w:val="00AE6F1B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B3584"/>
    <w:rsid w:val="00DB64FC"/>
    <w:rsid w:val="00DC1F34"/>
    <w:rsid w:val="00DD125F"/>
    <w:rsid w:val="00DD6D39"/>
    <w:rsid w:val="00E36405"/>
    <w:rsid w:val="00E82C3E"/>
    <w:rsid w:val="00E84864"/>
    <w:rsid w:val="00EA5038"/>
    <w:rsid w:val="00EB14D3"/>
    <w:rsid w:val="00ED4A2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3B75"/>
  <w15:chartTrackingRefBased/>
  <w15:docId w15:val="{77EDAA0F-A866-443D-A03B-8AE73EE8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64"/>
    <w:pPr>
      <w:spacing w:line="25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8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8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8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8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8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8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8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8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8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86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86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864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8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48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F23B9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23B9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cp:lastPrinted>2025-08-04T07:54:00Z</cp:lastPrinted>
  <dcterms:created xsi:type="dcterms:W3CDTF">2025-08-04T08:20:00Z</dcterms:created>
  <dcterms:modified xsi:type="dcterms:W3CDTF">2025-08-04T08:20:00Z</dcterms:modified>
</cp:coreProperties>
</file>